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Тема статьи: что такое вдохновение и где его искать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Объем текста: от 5500 до 6700 (без пробелов).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ЗАДАЧА: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Написать структурированный и интересный текст простым языком, развернуто отвечающий на запросы пользователей для сайта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https://ekstraverty.ru/</w:t>
        </w:r>
      </w:hyperlink>
      <w:r w:rsidDel="00000000" w:rsidR="00000000" w:rsidRPr="00000000">
        <w:rPr>
          <w:rtl w:val="0"/>
        </w:rPr>
        <w:t xml:space="preserve"> без воды.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Текстом вы должны помочь тому человеку, который его открыл.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Дайте пользователю исчерпывающую информацию по теме, полезную и нужную.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ПЕРЕЛИНКОВКА: обязательно ставьте ссылки из текста на другие статьи с нашего сайта, а также добавляйте блоки "Читайте также” со ссылкой на другой материал, размещенный на нашем сайте (такие блоки отделите в тексте для наглядности)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 - важно, чтобы все ссылки были вставлены логично и уместно.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Подберите качественные подходящие фото.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МЕТА-ТЕГИ: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Тайтл (70-100 знаков): в тайтле используйте такие слова: </w:t>
      </w:r>
      <w:r w:rsidDel="00000000" w:rsidR="00000000" w:rsidRPr="00000000">
        <w:rPr>
          <w:rtl w:val="0"/>
        </w:rPr>
        <w:t xml:space="preserve">вдохновение, способ, найти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Дескрипшен (до 200 знаков):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Дескрипшен должен быть максимально информативным, так как он может попасть в сниппет, задача: показать пользователю, что в статье есть вся необходимая информация, которая ему необходима.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О ЧЕМ ПИСАТЬ?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Расскажите о том, что такое чувство вдохновения с точки зрения психологии. Как найти вдохновение? Когда оно наступает? Насколько важен психологический настрой? И т. д. Раскройте все вопросы, связанные с этой темой.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КЛЮЧЕВЫЕ ФРАЗЫ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Допускается: изменение словоформ, изменение порядка слов, вставка дополнительных слов, вставка дополнительных символов, удаление незначимых слов.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Запрещается: разбивать вхождение ключевой фразы на несколько предложений.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как найти вдохновение (1)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где искать вдохновение (2)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источники вдохновения что (2)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что вы делаете для вдохновения (1)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как черпать вдохновение (1)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LSI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Употребить эти слова в тексте в любой словоформе, в скобках указано желательное количество употреблений. Если не удается использовать все фразы без потери читабельности текста, тогда можно не использовать все фразы. Читабельность важнее, чем количество фраз в тексте.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вдохновение (24)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найти (6)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источники (4)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делаете (3)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чувство (1)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пришло (1)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сделать (3)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дать (2)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добиться (1)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творческое (7)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улучшить (1)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получить (1)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музу (2)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поймать (1)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рисования (1)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жизни (4)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эмоция (1)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слово (1)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словарь (1)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приходит (1)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художнику (2)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бывают (1)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творчества (4)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тему (1)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может (6)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создать (2)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вдохновляющее (4)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вдохновить (1)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находят (1)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поисками (2)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вдохновляемся (1)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рисовать (1)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чувствуете (1)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давайте (1)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создание (1)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является (2)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развитие (1)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ощутите (1)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ощущение (1)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существует (1)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взять (1)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важно (2)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влияние (1)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куда (1)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людей (11)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новый (9)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работы (7)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состояния (5)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можно (6)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идеи (5)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время (5)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что-то (5)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когда (4)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нужно (4)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способов (3)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просто (4)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больше (4)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книгу (3)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сил (3)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одна (3)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работает (3)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стал (4)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начать (3)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вещь (2)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очень (4)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хороший (2)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личности (2)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деле (2)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сложного (2)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душе (2)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природы (2)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всегда (2)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попробуйте (2)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мысли (2)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собственным (2)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дни (2)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поможет (2)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старайтесь (2)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спасибо (4)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образом (2)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любимом (3)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процесс (2)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стоит (2)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необходимо (2)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руки (2)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любом (2)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возникают (2)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интересную (2)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лучше (2)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ru (1)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пишите (2)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комментарии (2)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adme (1)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материалы (1)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помогает (2)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связанные (1)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желания (2)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много (2)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внутреннему (2)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несколько (1)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сайтах (1)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стороны (1)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года (2)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картинами (1)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смотрела (2)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проблема (2)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подобной (1)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виды (1)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мозг (1)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нередко (1)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деятельность (1)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кризис (1)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  <w:t xml:space="preserve">момент (2)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цели (1)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способно (1)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знает (2)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  <w:t xml:space="preserve">позволяющих (1)</w:t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ekstravert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